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36" w:rsidRDefault="007A0E36">
      <w:pPr>
        <w:adjustRightInd w:val="0"/>
        <w:snapToGrid w:val="0"/>
        <w:spacing w:line="580" w:lineRule="exact"/>
        <w:rPr>
          <w:rFonts w:ascii="宋体" w:eastAsia="宋体" w:cs="Times New Roman"/>
          <w:b/>
          <w:bCs/>
          <w:color w:val="0C0C0C"/>
          <w:w w:val="90"/>
          <w:sz w:val="36"/>
          <w:szCs w:val="36"/>
        </w:rPr>
      </w:pPr>
      <w:r>
        <w:rPr>
          <w:rFonts w:ascii="仿宋_GB2312" w:hAnsi="宋体" w:cs="仿宋_GB2312" w:hint="eastAsia"/>
          <w:color w:val="0C0C0C"/>
          <w:kern w:val="0"/>
        </w:rPr>
        <w:t>附件：</w:t>
      </w:r>
    </w:p>
    <w:p w:rsidR="007A0E36" w:rsidRDefault="007A0E36">
      <w:pPr>
        <w:adjustRightInd w:val="0"/>
        <w:snapToGrid w:val="0"/>
        <w:spacing w:line="580" w:lineRule="exact"/>
        <w:jc w:val="center"/>
        <w:rPr>
          <w:rFonts w:ascii="宋体" w:eastAsia="宋体" w:cs="Times New Roman"/>
          <w:b/>
          <w:bCs/>
          <w:color w:val="0C0C0C"/>
          <w:w w:val="90"/>
          <w:kern w:val="0"/>
          <w:sz w:val="36"/>
          <w:szCs w:val="36"/>
        </w:rPr>
      </w:pPr>
      <w:r>
        <w:rPr>
          <w:rFonts w:ascii="宋体" w:hAnsi="宋体" w:cs="仿宋_GB2312" w:hint="eastAsia"/>
          <w:b/>
          <w:bCs/>
          <w:color w:val="0C0C0C"/>
          <w:w w:val="90"/>
          <w:sz w:val="36"/>
          <w:szCs w:val="36"/>
        </w:rPr>
        <w:t>舟山市定海区职业化工会工作者招聘</w:t>
      </w:r>
      <w:r>
        <w:rPr>
          <w:rFonts w:ascii="宋体" w:hAnsi="宋体" w:cs="仿宋_GB2312" w:hint="eastAsia"/>
          <w:b/>
          <w:bCs/>
          <w:color w:val="0C0C0C"/>
          <w:w w:val="90"/>
          <w:kern w:val="0"/>
          <w:sz w:val="36"/>
          <w:szCs w:val="36"/>
        </w:rPr>
        <w:t>报名表</w:t>
      </w:r>
    </w:p>
    <w:p w:rsidR="007A0E36" w:rsidRDefault="007A0E36" w:rsidP="003C1A3C">
      <w:pPr>
        <w:adjustRightInd w:val="0"/>
        <w:snapToGrid w:val="0"/>
        <w:spacing w:line="420" w:lineRule="exact"/>
        <w:ind w:leftChars="263" w:left="31680" w:hangingChars="450" w:firstLine="31680"/>
        <w:jc w:val="center"/>
        <w:rPr>
          <w:rFonts w:ascii="华文中宋" w:eastAsia="华文中宋" w:hAnsi="华文中宋" w:cs="Times New Roman"/>
          <w:b/>
          <w:bCs/>
          <w:color w:val="0C0C0C"/>
          <w:w w:val="90"/>
          <w:kern w:val="0"/>
        </w:rPr>
      </w:pPr>
    </w:p>
    <w:tbl>
      <w:tblPr>
        <w:tblW w:w="9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574"/>
        <w:gridCol w:w="207"/>
        <w:gridCol w:w="1164"/>
        <w:gridCol w:w="7"/>
        <w:gridCol w:w="35"/>
        <w:gridCol w:w="722"/>
        <w:gridCol w:w="104"/>
        <w:gridCol w:w="569"/>
        <w:gridCol w:w="325"/>
        <w:gridCol w:w="297"/>
        <w:gridCol w:w="320"/>
        <w:gridCol w:w="840"/>
        <w:gridCol w:w="264"/>
        <w:gridCol w:w="604"/>
        <w:gridCol w:w="185"/>
        <w:gridCol w:w="782"/>
        <w:gridCol w:w="481"/>
        <w:gridCol w:w="1243"/>
      </w:tblGrid>
      <w:tr w:rsidR="007A0E36">
        <w:trPr>
          <w:trHeight w:hRule="exact" w:val="881"/>
        </w:trPr>
        <w:tc>
          <w:tcPr>
            <w:tcW w:w="13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textAlignment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姓</w:t>
            </w:r>
            <w:r>
              <w:rPr>
                <w:rFonts w:ascii="仿宋_GB2312" w:hAnsi="华文仿宋" w:cs="仿宋_GB2312"/>
                <w:color w:val="0C0C0C"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名</w:t>
            </w:r>
          </w:p>
        </w:tc>
        <w:tc>
          <w:tcPr>
            <w:tcW w:w="1206" w:type="dxa"/>
            <w:gridSpan w:val="3"/>
            <w:tcBorders>
              <w:top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tcBorders>
              <w:top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出生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年月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民</w:t>
            </w:r>
            <w:r>
              <w:rPr>
                <w:rFonts w:ascii="仿宋_GB2312" w:hAnsi="华文仿宋" w:cs="仿宋_GB2312"/>
                <w:color w:val="0C0C0C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族</w:t>
            </w: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一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寸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免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冠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近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照</w:t>
            </w:r>
          </w:p>
        </w:tc>
      </w:tr>
      <w:tr w:rsidR="007A0E36">
        <w:trPr>
          <w:trHeight w:hRule="exact" w:val="704"/>
        </w:trPr>
        <w:tc>
          <w:tcPr>
            <w:tcW w:w="1372" w:type="dxa"/>
            <w:gridSpan w:val="3"/>
            <w:tcBorders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身</w:t>
            </w:r>
            <w:r>
              <w:rPr>
                <w:rFonts w:ascii="仿宋_GB2312" w:hAnsi="华文仿宋" w:cs="仿宋_GB2312"/>
                <w:color w:val="0C0C0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份</w:t>
            </w:r>
            <w:r>
              <w:rPr>
                <w:rFonts w:ascii="仿宋_GB2312" w:hAnsi="华文仿宋" w:cs="仿宋_GB2312"/>
                <w:color w:val="0C0C0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证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号</w:t>
            </w:r>
            <w:r>
              <w:rPr>
                <w:rFonts w:ascii="仿宋_GB2312" w:hAnsi="华文仿宋" w:cs="仿宋_GB2312"/>
                <w:color w:val="0C0C0C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码</w:t>
            </w:r>
          </w:p>
        </w:tc>
        <w:tc>
          <w:tcPr>
            <w:tcW w:w="2601" w:type="dxa"/>
            <w:gridSpan w:val="6"/>
            <w:tcBorders>
              <w:bottom w:val="nil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28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bottom w:val="nil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婚姻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状况</w:t>
            </w:r>
          </w:p>
        </w:tc>
        <w:tc>
          <w:tcPr>
            <w:tcW w:w="2675" w:type="dxa"/>
            <w:gridSpan w:val="5"/>
            <w:tcBorders>
              <w:bottom w:val="nil"/>
            </w:tcBorders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right w:val="single" w:sz="12" w:space="0" w:color="auto"/>
            </w:tcBorders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</w:tr>
      <w:tr w:rsidR="007A0E36">
        <w:trPr>
          <w:trHeight w:hRule="exact" w:val="704"/>
        </w:trPr>
        <w:tc>
          <w:tcPr>
            <w:tcW w:w="1372" w:type="dxa"/>
            <w:gridSpan w:val="3"/>
            <w:tcBorders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现工作单位及职务</w:t>
            </w:r>
          </w:p>
        </w:tc>
        <w:tc>
          <w:tcPr>
            <w:tcW w:w="3543" w:type="dxa"/>
            <w:gridSpan w:val="9"/>
            <w:tcBorders>
              <w:bottom w:val="nil"/>
            </w:tcBorders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手机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号码</w:t>
            </w:r>
          </w:p>
        </w:tc>
        <w:tc>
          <w:tcPr>
            <w:tcW w:w="1835" w:type="dxa"/>
            <w:gridSpan w:val="4"/>
            <w:tcBorders>
              <w:bottom w:val="nil"/>
            </w:tcBorders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vMerge/>
            <w:tcBorders>
              <w:right w:val="single" w:sz="12" w:space="0" w:color="auto"/>
            </w:tcBorders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</w:tr>
      <w:tr w:rsidR="007A0E36">
        <w:trPr>
          <w:trHeight w:hRule="exact" w:val="704"/>
        </w:trPr>
        <w:tc>
          <w:tcPr>
            <w:tcW w:w="1372" w:type="dxa"/>
            <w:gridSpan w:val="3"/>
            <w:tcBorders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参加工作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时</w:t>
            </w:r>
            <w:r>
              <w:rPr>
                <w:rFonts w:ascii="仿宋_GB2312" w:hAnsi="华文仿宋" w:cs="仿宋_GB2312"/>
                <w:color w:val="0C0C0C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间</w:t>
            </w:r>
          </w:p>
        </w:tc>
        <w:tc>
          <w:tcPr>
            <w:tcW w:w="1171" w:type="dxa"/>
            <w:gridSpan w:val="2"/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191" w:type="dxa"/>
            <w:gridSpan w:val="3"/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868" w:type="dxa"/>
            <w:gridSpan w:val="2"/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</w:tr>
      <w:tr w:rsidR="007A0E36">
        <w:trPr>
          <w:trHeight w:hRule="exact" w:val="704"/>
        </w:trPr>
        <w:tc>
          <w:tcPr>
            <w:tcW w:w="137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学历学位</w:t>
            </w:r>
          </w:p>
        </w:tc>
        <w:tc>
          <w:tcPr>
            <w:tcW w:w="1164" w:type="dxa"/>
            <w:vAlign w:val="center"/>
          </w:tcPr>
          <w:p w:rsidR="007A0E36" w:rsidRDefault="007A0E36">
            <w:pPr>
              <w:widowControl/>
              <w:spacing w:line="320" w:lineRule="exact"/>
              <w:jc w:val="center"/>
              <w:rPr>
                <w:rFonts w:ascii="仿宋_GB2312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全日制</w:t>
            </w:r>
          </w:p>
          <w:p w:rsidR="007A0E36" w:rsidRDefault="007A0E36">
            <w:pPr>
              <w:widowControl/>
              <w:spacing w:line="320" w:lineRule="exact"/>
              <w:jc w:val="center"/>
              <w:rPr>
                <w:rFonts w:ascii="仿宋_GB2312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教</w:t>
            </w:r>
            <w:r>
              <w:rPr>
                <w:rFonts w:cs="Times New Roman"/>
                <w:color w:val="0C0C0C"/>
                <w:kern w:val="0"/>
                <w:sz w:val="24"/>
                <w:szCs w:val="24"/>
              </w:rPr>
              <w:t> </w:t>
            </w:r>
            <w:r>
              <w:rPr>
                <w:rFonts w:ascii="仿宋_GB2312" w:cs="仿宋_GB2312"/>
                <w:color w:val="0C0C0C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育</w:t>
            </w:r>
          </w:p>
        </w:tc>
        <w:tc>
          <w:tcPr>
            <w:tcW w:w="1762" w:type="dxa"/>
            <w:gridSpan w:val="6"/>
            <w:vAlign w:val="center"/>
          </w:tcPr>
          <w:p w:rsidR="007A0E36" w:rsidRDefault="007A0E36">
            <w:pPr>
              <w:widowControl/>
              <w:spacing w:line="320" w:lineRule="exact"/>
              <w:jc w:val="center"/>
              <w:rPr>
                <w:rFonts w:ascii="仿宋_GB2312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7A0E36" w:rsidRDefault="007A0E36">
            <w:pPr>
              <w:widowControl/>
              <w:spacing w:line="320" w:lineRule="exact"/>
              <w:jc w:val="center"/>
              <w:rPr>
                <w:rFonts w:ascii="仿宋_GB2312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91" w:type="dxa"/>
            <w:gridSpan w:val="4"/>
            <w:tcBorders>
              <w:righ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</w:tr>
      <w:tr w:rsidR="007A0E36">
        <w:trPr>
          <w:trHeight w:hRule="exact" w:val="704"/>
        </w:trPr>
        <w:tc>
          <w:tcPr>
            <w:tcW w:w="137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7A0E36" w:rsidRDefault="007A0E36">
            <w:pPr>
              <w:widowControl/>
              <w:spacing w:line="320" w:lineRule="exact"/>
              <w:jc w:val="center"/>
              <w:rPr>
                <w:rFonts w:ascii="仿宋_GB2312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在</w:t>
            </w:r>
            <w:r>
              <w:rPr>
                <w:rFonts w:cs="Times New Roman"/>
                <w:color w:val="0C0C0C"/>
                <w:kern w:val="0"/>
                <w:sz w:val="24"/>
                <w:szCs w:val="24"/>
              </w:rPr>
              <w:t>  </w:t>
            </w: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职</w:t>
            </w:r>
          </w:p>
          <w:p w:rsidR="007A0E36" w:rsidRDefault="007A0E36">
            <w:pPr>
              <w:widowControl/>
              <w:spacing w:line="320" w:lineRule="exact"/>
              <w:jc w:val="center"/>
              <w:rPr>
                <w:rFonts w:ascii="仿宋_GB2312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教</w:t>
            </w:r>
            <w:r>
              <w:rPr>
                <w:rFonts w:cs="Times New Roman"/>
                <w:color w:val="0C0C0C"/>
                <w:kern w:val="0"/>
                <w:sz w:val="24"/>
                <w:szCs w:val="24"/>
              </w:rPr>
              <w:t> </w:t>
            </w:r>
            <w:r>
              <w:rPr>
                <w:rFonts w:ascii="仿宋_GB2312" w:cs="仿宋_GB2312"/>
                <w:color w:val="0C0C0C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育</w:t>
            </w:r>
          </w:p>
        </w:tc>
        <w:tc>
          <w:tcPr>
            <w:tcW w:w="1762" w:type="dxa"/>
            <w:gridSpan w:val="6"/>
            <w:vAlign w:val="center"/>
          </w:tcPr>
          <w:p w:rsidR="007A0E36" w:rsidRDefault="007A0E36">
            <w:pPr>
              <w:widowControl/>
              <w:spacing w:line="320" w:lineRule="exact"/>
              <w:jc w:val="center"/>
              <w:rPr>
                <w:rFonts w:ascii="仿宋_GB2312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5"/>
            <w:vAlign w:val="center"/>
          </w:tcPr>
          <w:p w:rsidR="007A0E36" w:rsidRDefault="007A0E36">
            <w:pPr>
              <w:widowControl/>
              <w:spacing w:line="320" w:lineRule="exact"/>
              <w:jc w:val="center"/>
              <w:rPr>
                <w:rFonts w:ascii="仿宋_GB2312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仿宋_GB2312" w:cs="仿宋_GB2312" w:hint="eastAsia"/>
                <w:color w:val="0C0C0C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691" w:type="dxa"/>
            <w:gridSpan w:val="4"/>
            <w:tcBorders>
              <w:righ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</w:tr>
      <w:tr w:rsidR="007A0E36">
        <w:trPr>
          <w:trHeight w:hRule="exact" w:val="704"/>
        </w:trPr>
        <w:tc>
          <w:tcPr>
            <w:tcW w:w="1372" w:type="dxa"/>
            <w:gridSpan w:val="3"/>
            <w:tcBorders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现</w:t>
            </w:r>
            <w:r>
              <w:rPr>
                <w:rFonts w:ascii="仿宋_GB2312" w:hAnsi="华文仿宋" w:cs="仿宋_GB2312"/>
                <w:color w:val="0C0C0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居</w:t>
            </w:r>
            <w:r>
              <w:rPr>
                <w:rFonts w:ascii="仿宋_GB2312" w:hAnsi="华文仿宋" w:cs="仿宋_GB2312"/>
                <w:color w:val="0C0C0C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住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地</w:t>
            </w:r>
            <w:r>
              <w:rPr>
                <w:rFonts w:ascii="仿宋_GB2312" w:hAnsi="华文仿宋" w:cs="仿宋_GB2312"/>
                <w:color w:val="0C0C0C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址</w:t>
            </w:r>
          </w:p>
        </w:tc>
        <w:tc>
          <w:tcPr>
            <w:tcW w:w="5251" w:type="dxa"/>
            <w:gridSpan w:val="12"/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户籍地</w:t>
            </w:r>
          </w:p>
        </w:tc>
        <w:tc>
          <w:tcPr>
            <w:tcW w:w="1243" w:type="dxa"/>
            <w:tcBorders>
              <w:righ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</w:tr>
      <w:tr w:rsidR="007A0E36">
        <w:trPr>
          <w:trHeight w:val="3292"/>
        </w:trPr>
        <w:tc>
          <w:tcPr>
            <w:tcW w:w="591" w:type="dxa"/>
            <w:tcBorders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distribute"/>
              <w:rPr>
                <w:rFonts w:ascii="仿宋_GB2312" w:hAnsi="华文仿宋" w:cs="Times New Roman"/>
                <w:color w:val="0C0C0C"/>
                <w:spacing w:val="3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30"/>
                <w:sz w:val="24"/>
                <w:szCs w:val="24"/>
              </w:rPr>
              <w:t>个</w:t>
            </w:r>
          </w:p>
          <w:p w:rsidR="007A0E36" w:rsidRDefault="007A0E36">
            <w:pPr>
              <w:spacing w:line="320" w:lineRule="exact"/>
              <w:jc w:val="distribute"/>
              <w:rPr>
                <w:rFonts w:ascii="仿宋_GB2312" w:hAnsi="华文仿宋" w:cs="Times New Roman"/>
                <w:color w:val="0C0C0C"/>
                <w:spacing w:val="30"/>
                <w:sz w:val="24"/>
                <w:szCs w:val="24"/>
              </w:rPr>
            </w:pPr>
          </w:p>
          <w:p w:rsidR="007A0E36" w:rsidRDefault="007A0E36">
            <w:pPr>
              <w:spacing w:line="320" w:lineRule="exact"/>
              <w:jc w:val="distribute"/>
              <w:rPr>
                <w:rFonts w:ascii="仿宋_GB2312" w:hAnsi="华文仿宋" w:cs="Times New Roman"/>
                <w:color w:val="0C0C0C"/>
                <w:spacing w:val="3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30"/>
                <w:sz w:val="24"/>
                <w:szCs w:val="24"/>
              </w:rPr>
              <w:t>人</w:t>
            </w:r>
          </w:p>
          <w:p w:rsidR="007A0E36" w:rsidRDefault="007A0E36">
            <w:pPr>
              <w:spacing w:line="320" w:lineRule="exact"/>
              <w:jc w:val="distribute"/>
              <w:rPr>
                <w:rFonts w:ascii="仿宋_GB2312" w:hAnsi="华文仿宋" w:cs="Times New Roman"/>
                <w:color w:val="0C0C0C"/>
                <w:spacing w:val="30"/>
                <w:sz w:val="24"/>
                <w:szCs w:val="24"/>
              </w:rPr>
            </w:pPr>
          </w:p>
          <w:p w:rsidR="007A0E36" w:rsidRDefault="007A0E36">
            <w:pPr>
              <w:spacing w:line="320" w:lineRule="exact"/>
              <w:jc w:val="distribute"/>
              <w:rPr>
                <w:rFonts w:ascii="仿宋_GB2312" w:hAnsi="华文仿宋" w:cs="Times New Roman"/>
                <w:color w:val="0C0C0C"/>
                <w:spacing w:val="3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30"/>
                <w:sz w:val="24"/>
                <w:szCs w:val="24"/>
              </w:rPr>
              <w:t>简</w:t>
            </w:r>
          </w:p>
          <w:p w:rsidR="007A0E36" w:rsidRDefault="007A0E36">
            <w:pPr>
              <w:spacing w:line="320" w:lineRule="exact"/>
              <w:jc w:val="distribute"/>
              <w:rPr>
                <w:rFonts w:ascii="仿宋_GB2312" w:hAnsi="华文仿宋" w:cs="Times New Roman"/>
                <w:color w:val="0C0C0C"/>
                <w:spacing w:val="30"/>
                <w:sz w:val="24"/>
                <w:szCs w:val="24"/>
              </w:rPr>
            </w:pPr>
          </w:p>
          <w:p w:rsidR="007A0E36" w:rsidRDefault="007A0E36">
            <w:pPr>
              <w:spacing w:line="320" w:lineRule="exact"/>
              <w:jc w:val="distribute"/>
              <w:rPr>
                <w:rFonts w:ascii="仿宋_GB2312" w:hAnsi="华文仿宋" w:cs="Times New Roman"/>
                <w:color w:val="0C0C0C"/>
                <w:spacing w:val="30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30"/>
                <w:sz w:val="24"/>
                <w:szCs w:val="24"/>
              </w:rPr>
              <w:t>历</w:t>
            </w:r>
          </w:p>
        </w:tc>
        <w:tc>
          <w:tcPr>
            <w:tcW w:w="8723" w:type="dxa"/>
            <w:gridSpan w:val="18"/>
            <w:tcBorders>
              <w:righ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</w:tr>
      <w:tr w:rsidR="007A0E36">
        <w:trPr>
          <w:trHeight w:val="838"/>
        </w:trPr>
        <w:tc>
          <w:tcPr>
            <w:tcW w:w="9314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本人声明：上述填写内容由本人自己填写，真实、完整、有效。如有不实或虚假，本人愿意承担一切责任。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仿宋_GB2312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/>
                <w:color w:val="0C0C0C"/>
                <w:sz w:val="24"/>
                <w:szCs w:val="24"/>
              </w:rPr>
              <w:t xml:space="preserve">  </w:t>
            </w:r>
          </w:p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  <w:r>
              <w:rPr>
                <w:rFonts w:ascii="仿宋_GB2312" w:hAnsi="华文仿宋" w:cs="仿宋_GB2312"/>
                <w:color w:val="0C0C0C"/>
                <w:sz w:val="24"/>
                <w:szCs w:val="24"/>
              </w:rPr>
              <w:t xml:space="preserve">                </w:t>
            </w: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本人（签名）：</w:t>
            </w:r>
            <w:r>
              <w:rPr>
                <w:rFonts w:ascii="仿宋_GB2312" w:hAnsi="华文仿宋" w:cs="仿宋_GB2312"/>
                <w:color w:val="0C0C0C"/>
                <w:sz w:val="24"/>
                <w:szCs w:val="24"/>
              </w:rPr>
              <w:t xml:space="preserve">                      </w:t>
            </w: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年</w:t>
            </w:r>
            <w:r>
              <w:rPr>
                <w:rFonts w:ascii="仿宋_GB2312" w:hAnsi="华文仿宋" w:cs="仿宋_GB2312"/>
                <w:color w:val="0C0C0C"/>
                <w:sz w:val="24"/>
                <w:szCs w:val="24"/>
              </w:rPr>
              <w:t xml:space="preserve">      </w:t>
            </w: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月</w:t>
            </w:r>
            <w:r>
              <w:rPr>
                <w:rFonts w:ascii="仿宋_GB2312" w:hAnsi="华文仿宋" w:cs="仿宋_GB2312"/>
                <w:color w:val="0C0C0C"/>
                <w:sz w:val="24"/>
                <w:szCs w:val="24"/>
              </w:rPr>
              <w:t xml:space="preserve">     </w:t>
            </w:r>
            <w:r>
              <w:rPr>
                <w:rFonts w:ascii="仿宋_GB2312" w:hAnsi="华文仿宋" w:cs="仿宋_GB2312" w:hint="eastAsia"/>
                <w:color w:val="0C0C0C"/>
                <w:sz w:val="24"/>
                <w:szCs w:val="24"/>
              </w:rPr>
              <w:t>日</w:t>
            </w:r>
          </w:p>
        </w:tc>
      </w:tr>
      <w:tr w:rsidR="007A0E36">
        <w:trPr>
          <w:trHeight w:val="1915"/>
        </w:trPr>
        <w:tc>
          <w:tcPr>
            <w:tcW w:w="1165" w:type="dxa"/>
            <w:gridSpan w:val="2"/>
            <w:tcBorders>
              <w:left w:val="single" w:sz="12" w:space="0" w:color="auto"/>
            </w:tcBorders>
            <w:vAlign w:val="center"/>
          </w:tcPr>
          <w:p w:rsidR="007A0E36" w:rsidRDefault="007A0E36">
            <w:pPr>
              <w:spacing w:line="320" w:lineRule="exact"/>
              <w:jc w:val="center"/>
              <w:rPr>
                <w:rFonts w:ascii="仿宋_GB2312" w:hAnsi="华文仿宋" w:cs="Times New Roman"/>
                <w:color w:val="0C0C0C"/>
                <w:spacing w:val="-12"/>
                <w:sz w:val="24"/>
                <w:szCs w:val="24"/>
              </w:rPr>
            </w:pP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县（区、功能区）总工会（工委）意</w:t>
            </w:r>
            <w:r>
              <w:rPr>
                <w:rFonts w:ascii="仿宋_GB2312" w:hAnsi="华文仿宋" w:cs="仿宋_GB2312"/>
                <w:color w:val="0C0C0C"/>
                <w:spacing w:val="-12"/>
                <w:sz w:val="24"/>
                <w:szCs w:val="24"/>
              </w:rPr>
              <w:t xml:space="preserve">  </w:t>
            </w:r>
            <w:r>
              <w:rPr>
                <w:rFonts w:ascii="仿宋_GB2312" w:hAnsi="华文仿宋" w:cs="仿宋_GB2312" w:hint="eastAsia"/>
                <w:color w:val="0C0C0C"/>
                <w:spacing w:val="-12"/>
                <w:sz w:val="24"/>
                <w:szCs w:val="24"/>
              </w:rPr>
              <w:t>见</w:t>
            </w:r>
          </w:p>
        </w:tc>
        <w:tc>
          <w:tcPr>
            <w:tcW w:w="8149" w:type="dxa"/>
            <w:gridSpan w:val="17"/>
            <w:tcBorders>
              <w:right w:val="single" w:sz="12" w:space="0" w:color="auto"/>
            </w:tcBorders>
          </w:tcPr>
          <w:p w:rsidR="007A0E36" w:rsidRDefault="007A0E36">
            <w:pPr>
              <w:spacing w:line="320" w:lineRule="exact"/>
              <w:rPr>
                <w:rFonts w:ascii="仿宋_GB2312" w:hAnsi="华文仿宋" w:cs="Times New Roman"/>
                <w:color w:val="0C0C0C"/>
                <w:sz w:val="24"/>
                <w:szCs w:val="24"/>
              </w:rPr>
            </w:pPr>
          </w:p>
        </w:tc>
      </w:tr>
    </w:tbl>
    <w:p w:rsidR="007A0E36" w:rsidRDefault="007A0E36">
      <w:pPr>
        <w:adjustRightInd w:val="0"/>
        <w:snapToGrid w:val="0"/>
        <w:spacing w:line="500" w:lineRule="exact"/>
        <w:rPr>
          <w:rFonts w:ascii="仿宋_GB2312" w:cs="Times New Roman"/>
          <w:color w:val="0C0C0C"/>
        </w:rPr>
      </w:pPr>
    </w:p>
    <w:sectPr w:rsidR="007A0E36" w:rsidSect="00464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1315E4"/>
    <w:rsid w:val="003C1A3C"/>
    <w:rsid w:val="00464E28"/>
    <w:rsid w:val="00573905"/>
    <w:rsid w:val="007A0E36"/>
    <w:rsid w:val="00A050BF"/>
    <w:rsid w:val="00B5761E"/>
    <w:rsid w:val="00B75991"/>
    <w:rsid w:val="01542C6D"/>
    <w:rsid w:val="02121818"/>
    <w:rsid w:val="02C62121"/>
    <w:rsid w:val="04CA3214"/>
    <w:rsid w:val="05810DBE"/>
    <w:rsid w:val="059D1E8D"/>
    <w:rsid w:val="0677604B"/>
    <w:rsid w:val="06E07D9B"/>
    <w:rsid w:val="06EF2DE0"/>
    <w:rsid w:val="07E5147A"/>
    <w:rsid w:val="08AA7F69"/>
    <w:rsid w:val="08FF410C"/>
    <w:rsid w:val="092A6F82"/>
    <w:rsid w:val="098752EF"/>
    <w:rsid w:val="0A7711E3"/>
    <w:rsid w:val="0C755D77"/>
    <w:rsid w:val="0C7C36D0"/>
    <w:rsid w:val="0DE53BF5"/>
    <w:rsid w:val="0EB63286"/>
    <w:rsid w:val="107427D2"/>
    <w:rsid w:val="12066C1D"/>
    <w:rsid w:val="12F354A1"/>
    <w:rsid w:val="13E41CE2"/>
    <w:rsid w:val="1502257D"/>
    <w:rsid w:val="18C07FDC"/>
    <w:rsid w:val="19F70B00"/>
    <w:rsid w:val="1A033C6D"/>
    <w:rsid w:val="1A1315E4"/>
    <w:rsid w:val="1A6C0B88"/>
    <w:rsid w:val="1B395E80"/>
    <w:rsid w:val="1B462127"/>
    <w:rsid w:val="1B9A3B50"/>
    <w:rsid w:val="1BD13597"/>
    <w:rsid w:val="1C1B6646"/>
    <w:rsid w:val="1C4A1611"/>
    <w:rsid w:val="1DD06168"/>
    <w:rsid w:val="1FA914F1"/>
    <w:rsid w:val="1FB2711B"/>
    <w:rsid w:val="208C4097"/>
    <w:rsid w:val="20973DB8"/>
    <w:rsid w:val="20BB321C"/>
    <w:rsid w:val="20C45991"/>
    <w:rsid w:val="234E1315"/>
    <w:rsid w:val="25C75CAC"/>
    <w:rsid w:val="27B3791A"/>
    <w:rsid w:val="2B88168B"/>
    <w:rsid w:val="2D3D3FAB"/>
    <w:rsid w:val="2DA24FDD"/>
    <w:rsid w:val="2E6E5767"/>
    <w:rsid w:val="2EA41CF9"/>
    <w:rsid w:val="2EA715EE"/>
    <w:rsid w:val="2F9769EB"/>
    <w:rsid w:val="30A86A9B"/>
    <w:rsid w:val="30C43C10"/>
    <w:rsid w:val="33FE5679"/>
    <w:rsid w:val="36580E0D"/>
    <w:rsid w:val="36CD5E37"/>
    <w:rsid w:val="3852532C"/>
    <w:rsid w:val="38D574BB"/>
    <w:rsid w:val="395135DE"/>
    <w:rsid w:val="39C10566"/>
    <w:rsid w:val="3A207871"/>
    <w:rsid w:val="3AF20D32"/>
    <w:rsid w:val="3C606B9C"/>
    <w:rsid w:val="3DCE1AEF"/>
    <w:rsid w:val="441C5EDD"/>
    <w:rsid w:val="44897256"/>
    <w:rsid w:val="44AE621E"/>
    <w:rsid w:val="454C4223"/>
    <w:rsid w:val="45596412"/>
    <w:rsid w:val="45D64013"/>
    <w:rsid w:val="4B063A27"/>
    <w:rsid w:val="4BC8093F"/>
    <w:rsid w:val="4C56485C"/>
    <w:rsid w:val="4C712500"/>
    <w:rsid w:val="4CDD6D5C"/>
    <w:rsid w:val="4CF93DA2"/>
    <w:rsid w:val="4FB55B0E"/>
    <w:rsid w:val="4FDE56CE"/>
    <w:rsid w:val="4FF73527"/>
    <w:rsid w:val="52117231"/>
    <w:rsid w:val="52715AB9"/>
    <w:rsid w:val="53422E2D"/>
    <w:rsid w:val="53835656"/>
    <w:rsid w:val="5428746A"/>
    <w:rsid w:val="58293EA8"/>
    <w:rsid w:val="5832200A"/>
    <w:rsid w:val="588D72FB"/>
    <w:rsid w:val="59743CB8"/>
    <w:rsid w:val="5BB32006"/>
    <w:rsid w:val="5C2143F7"/>
    <w:rsid w:val="5D820BE2"/>
    <w:rsid w:val="5E38299B"/>
    <w:rsid w:val="5FB04BB0"/>
    <w:rsid w:val="60684EFB"/>
    <w:rsid w:val="622C2EE6"/>
    <w:rsid w:val="62F43A4A"/>
    <w:rsid w:val="63CF5566"/>
    <w:rsid w:val="653665DB"/>
    <w:rsid w:val="659210B0"/>
    <w:rsid w:val="68B660BE"/>
    <w:rsid w:val="6B412F32"/>
    <w:rsid w:val="6C071453"/>
    <w:rsid w:val="6E3E20E6"/>
    <w:rsid w:val="70DF5EA8"/>
    <w:rsid w:val="72491DE2"/>
    <w:rsid w:val="74551425"/>
    <w:rsid w:val="746F143A"/>
    <w:rsid w:val="74816F1E"/>
    <w:rsid w:val="74F10FDA"/>
    <w:rsid w:val="75DC6D89"/>
    <w:rsid w:val="78CB20D8"/>
    <w:rsid w:val="7ADF41B9"/>
    <w:rsid w:val="7AEA7585"/>
    <w:rsid w:val="7BEE512B"/>
    <w:rsid w:val="7E1A75D1"/>
    <w:rsid w:val="7E591295"/>
    <w:rsid w:val="7F6E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28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4E28"/>
    <w:rPr>
      <w:color w:val="0000FF"/>
      <w:u w:val="single"/>
    </w:rPr>
  </w:style>
  <w:style w:type="paragraph" w:customStyle="1" w:styleId="p0">
    <w:name w:val="p0"/>
    <w:basedOn w:val="Normal"/>
    <w:uiPriority w:val="99"/>
    <w:rsid w:val="00464E28"/>
    <w:pPr>
      <w:widowControl/>
    </w:pPr>
    <w:rPr>
      <w:rFonts w:ascii="Times New Roman" w:eastAsia="宋体" w:hAnsi="Times New Roman" w:cs="Times New Roman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297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荔枝啾</dc:creator>
  <cp:keywords/>
  <dc:description/>
  <cp:lastModifiedBy>PC</cp:lastModifiedBy>
  <cp:revision>3</cp:revision>
  <cp:lastPrinted>2020-10-09T07:12:00Z</cp:lastPrinted>
  <dcterms:created xsi:type="dcterms:W3CDTF">2019-09-27T06:16:00Z</dcterms:created>
  <dcterms:modified xsi:type="dcterms:W3CDTF">2020-10-12T01:48:00Z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